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9B04" w14:textId="7244413B" w:rsidR="003B29D7" w:rsidRPr="00C22BD2" w:rsidRDefault="003B29D7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 xml:space="preserve">ACTA Nº1 DE LA COMISION, </w:t>
      </w:r>
      <w:r w:rsidR="00E340A8"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>LABORES INVESTIGATIVAS DEL MINISTERO PÚBLICO, RELACIÓN CON ENTES PÚBLICO AUXILIARES (POLICÍAS) Y OBLIGACIONES CON LAS VÍCTIMAS Y TESTIGOS)</w:t>
      </w:r>
    </w:p>
    <w:p w14:paraId="7F0376B6" w14:textId="77777777" w:rsidR="00E340A8" w:rsidRPr="00C22BD2" w:rsidRDefault="00E340A8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14:paraId="3A8ED129" w14:textId="6EEA0C59" w:rsidR="009F1157" w:rsidRPr="00C22BD2" w:rsidRDefault="009F1157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u w:val="single"/>
          <w:lang w:val="es-ES"/>
        </w:rPr>
        <w:t>29 de mayo de 2021.</w:t>
      </w:r>
    </w:p>
    <w:p w14:paraId="781627B1" w14:textId="77777777" w:rsidR="003B29D7" w:rsidRPr="00C22BD2" w:rsidRDefault="003B29D7" w:rsidP="003B29D7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"/>
        </w:rPr>
      </w:pPr>
    </w:p>
    <w:p w14:paraId="420E90E7" w14:textId="7D6B7806" w:rsidR="00E340A8" w:rsidRPr="00C22BD2" w:rsidRDefault="003B29D7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PRIMERO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: </w:t>
      </w:r>
      <w:r w:rsidR="00E340A8" w:rsidRPr="00C22BD2">
        <w:rPr>
          <w:rFonts w:ascii="Arial" w:hAnsi="Arial" w:cs="Arial"/>
          <w:sz w:val="22"/>
          <w:szCs w:val="22"/>
          <w:lang w:val="es-ES"/>
        </w:rPr>
        <w:t xml:space="preserve"> Esta comisión se encuentra integrada por los siguientes Fiscales:</w:t>
      </w:r>
    </w:p>
    <w:p w14:paraId="4471A37A" w14:textId="56996692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5600D46B" w14:textId="78E1DD7E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19F5615" w14:textId="639616A4" w:rsidR="00780920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1.- Claudio Orellana Sepúlveda</w:t>
      </w:r>
      <w:r w:rsidR="00780920" w:rsidRPr="00C22BD2">
        <w:rPr>
          <w:rFonts w:ascii="Arial" w:hAnsi="Arial" w:cs="Arial"/>
          <w:sz w:val="22"/>
          <w:szCs w:val="22"/>
          <w:lang w:val="es-ES"/>
        </w:rPr>
        <w:t xml:space="preserve">      </w:t>
      </w:r>
      <w:r w:rsidR="009645A2">
        <w:rPr>
          <w:rFonts w:ascii="Arial" w:hAnsi="Arial" w:cs="Arial"/>
          <w:sz w:val="22"/>
          <w:szCs w:val="22"/>
          <w:lang w:val="es-ES"/>
        </w:rPr>
        <w:tab/>
      </w:r>
      <w:r w:rsidR="00780920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5" w:history="1">
        <w:r w:rsidR="004634E7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corellana@minpublico.cl</w:t>
        </w:r>
      </w:hyperlink>
    </w:p>
    <w:p w14:paraId="3DDAB05B" w14:textId="1AEB1E8B" w:rsidR="00780920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2.- Cristián Suárez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Perez</w:t>
      </w:r>
      <w:proofErr w:type="spellEnd"/>
      <w:r w:rsidR="00780920" w:rsidRPr="00C22BD2">
        <w:rPr>
          <w:rFonts w:ascii="Arial" w:hAnsi="Arial" w:cs="Arial"/>
          <w:sz w:val="22"/>
          <w:szCs w:val="22"/>
          <w:lang w:val="es-ES"/>
        </w:rPr>
        <w:t xml:space="preserve">                  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CB4574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6" w:history="1">
        <w:r w:rsidR="00C22BD2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csuarez@minpublico.cl</w:t>
        </w:r>
      </w:hyperlink>
    </w:p>
    <w:p w14:paraId="353E01ED" w14:textId="3BCC3356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3.- Francisco Lanas Madrid       </w:t>
      </w:r>
      <w:r w:rsidR="00F46561" w:rsidRPr="00C22BD2">
        <w:rPr>
          <w:rFonts w:ascii="Arial" w:hAnsi="Arial" w:cs="Arial"/>
          <w:sz w:val="22"/>
          <w:szCs w:val="22"/>
          <w:lang w:val="es-ES"/>
        </w:rPr>
        <w:t xml:space="preserve">    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   </w:t>
      </w:r>
      <w:r w:rsidR="00CB4574" w:rsidRPr="00C22BD2">
        <w:rPr>
          <w:rFonts w:ascii="Arial" w:hAnsi="Arial" w:cs="Arial"/>
          <w:sz w:val="22"/>
          <w:szCs w:val="22"/>
          <w:lang w:val="es-ES"/>
        </w:rPr>
        <w:tab/>
      </w:r>
      <w:hyperlink r:id="rId7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flanas@minpublico.cl</w:t>
        </w:r>
      </w:hyperlink>
    </w:p>
    <w:p w14:paraId="61770F32" w14:textId="430CC5B8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4.- José Manuel Mac</w:t>
      </w:r>
      <w:r w:rsidR="009645A2">
        <w:rPr>
          <w:rFonts w:ascii="Arial" w:hAnsi="Arial" w:cs="Arial"/>
          <w:sz w:val="22"/>
          <w:szCs w:val="22"/>
          <w:lang w:val="es-ES"/>
        </w:rPr>
        <w:t>-</w:t>
      </w:r>
      <w:proofErr w:type="spellStart"/>
      <w:r w:rsidR="009645A2">
        <w:rPr>
          <w:rFonts w:ascii="Arial" w:hAnsi="Arial" w:cs="Arial"/>
          <w:sz w:val="22"/>
          <w:szCs w:val="22"/>
          <w:lang w:val="es-ES"/>
        </w:rPr>
        <w:t>N</w:t>
      </w:r>
      <w:r w:rsidRPr="00C22BD2">
        <w:rPr>
          <w:rFonts w:ascii="Arial" w:hAnsi="Arial" w:cs="Arial"/>
          <w:sz w:val="22"/>
          <w:szCs w:val="22"/>
          <w:lang w:val="es-ES"/>
        </w:rPr>
        <w:t>amara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="00F46561"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   </w:t>
      </w:r>
      <w:r w:rsidR="00F46561" w:rsidRPr="00C22BD2">
        <w:rPr>
          <w:rFonts w:ascii="Arial" w:hAnsi="Arial" w:cs="Arial"/>
          <w:sz w:val="22"/>
          <w:szCs w:val="22"/>
          <w:lang w:val="es-ES"/>
        </w:rPr>
        <w:t xml:space="preserve">    </w:t>
      </w:r>
      <w:r w:rsidR="00CB4574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8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jmacnamara@minpublico.cl</w:t>
        </w:r>
      </w:hyperlink>
    </w:p>
    <w:p w14:paraId="05D2E298" w14:textId="42C5BD18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5.- </w:t>
      </w:r>
      <w:bookmarkStart w:id="0" w:name="_Hlk73277590"/>
      <w:r w:rsidRPr="00C22BD2">
        <w:rPr>
          <w:rFonts w:ascii="Arial" w:hAnsi="Arial" w:cs="Arial"/>
          <w:sz w:val="22"/>
          <w:szCs w:val="22"/>
          <w:lang w:val="es-ES"/>
        </w:rPr>
        <w:t xml:space="preserve">Juan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Cheuquiante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Arce</w:t>
      </w:r>
      <w:bookmarkEnd w:id="0"/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     </w:t>
      </w:r>
      <w:r w:rsidR="00F46561" w:rsidRPr="00C22BD2">
        <w:rPr>
          <w:rFonts w:ascii="Arial" w:hAnsi="Arial" w:cs="Arial"/>
          <w:sz w:val="22"/>
          <w:szCs w:val="22"/>
          <w:lang w:val="es-ES"/>
        </w:rPr>
        <w:t xml:space="preserve">    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9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jcheuquiante@minpublico.cl</w:t>
        </w:r>
      </w:hyperlink>
    </w:p>
    <w:p w14:paraId="07656A6D" w14:textId="2C458355" w:rsidR="00E340A8" w:rsidRPr="00C22BD2" w:rsidRDefault="00E340A8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6.- </w:t>
      </w:r>
      <w:r w:rsidR="00F46561" w:rsidRPr="00C22BD2">
        <w:rPr>
          <w:rFonts w:ascii="Arial" w:hAnsi="Arial" w:cs="Arial"/>
          <w:sz w:val="22"/>
          <w:szCs w:val="22"/>
          <w:lang w:val="es-ES"/>
        </w:rPr>
        <w:t xml:space="preserve">Rodrigo </w:t>
      </w:r>
      <w:proofErr w:type="spellStart"/>
      <w:r w:rsidR="00F46561" w:rsidRPr="00C22BD2">
        <w:rPr>
          <w:rFonts w:ascii="Arial" w:hAnsi="Arial" w:cs="Arial"/>
          <w:sz w:val="22"/>
          <w:szCs w:val="22"/>
          <w:lang w:val="es-ES"/>
        </w:rPr>
        <w:t>Chinchon</w:t>
      </w:r>
      <w:proofErr w:type="spellEnd"/>
      <w:r w:rsidR="00F46561" w:rsidRPr="00C22BD2">
        <w:rPr>
          <w:rFonts w:ascii="Arial" w:hAnsi="Arial" w:cs="Arial"/>
          <w:sz w:val="22"/>
          <w:szCs w:val="22"/>
          <w:lang w:val="es-ES"/>
        </w:rPr>
        <w:t xml:space="preserve"> Soto     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0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rchichon@minpublico.cl</w:t>
        </w:r>
      </w:hyperlink>
    </w:p>
    <w:p w14:paraId="6386EC68" w14:textId="266E4645" w:rsidR="00F46561" w:rsidRPr="00C22BD2" w:rsidRDefault="00F46561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7.- Patricia Ibarra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Pooley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        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1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pibarra@minpublico.cl</w:t>
        </w:r>
      </w:hyperlink>
    </w:p>
    <w:p w14:paraId="5D3FDE29" w14:textId="32FD2D2B" w:rsidR="00F46561" w:rsidRPr="00C22BD2" w:rsidRDefault="00F46561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8.- Luis Miranda Flores</w:t>
      </w:r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2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lmiranda@minublico.cl</w:t>
        </w:r>
      </w:hyperlink>
    </w:p>
    <w:p w14:paraId="2436AE21" w14:textId="73AE6F52" w:rsidR="00F46561" w:rsidRPr="00C22BD2" w:rsidRDefault="00F46561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9.- Marco Núñez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Núñez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3" w:history="1">
        <w:r w:rsidR="0067298F" w:rsidRPr="00172B30">
          <w:rPr>
            <w:rStyle w:val="Hipervnculo"/>
            <w:rFonts w:ascii="Arial" w:hAnsi="Arial" w:cs="Arial"/>
            <w:sz w:val="22"/>
            <w:szCs w:val="22"/>
            <w:lang w:val="es-ES"/>
          </w:rPr>
          <w:t>mnunez@minpublico.cl</w:t>
        </w:r>
      </w:hyperlink>
    </w:p>
    <w:p w14:paraId="04AC57B7" w14:textId="02BF602B" w:rsidR="00F46561" w:rsidRPr="00C22BD2" w:rsidRDefault="00F46561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10.- Tania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Sironvalle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Sosa</w:t>
      </w:r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4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tsironvalle@minpublico.cl</w:t>
        </w:r>
      </w:hyperlink>
    </w:p>
    <w:p w14:paraId="2F9BE79A" w14:textId="4501B583" w:rsidR="00F46561" w:rsidRPr="00C22BD2" w:rsidRDefault="00F46561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11.- Claudio Rebeco Muñoz</w:t>
      </w:r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15" w:history="1">
        <w:r w:rsidR="00176D3D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crebeco@minpublico.cl</w:t>
        </w:r>
      </w:hyperlink>
    </w:p>
    <w:p w14:paraId="30E8CC69" w14:textId="67D3CE00" w:rsidR="00F46561" w:rsidRPr="00C22BD2" w:rsidRDefault="00F46561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12.- Francisco Ledezma Cerda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16" w:history="1">
        <w:r w:rsidR="00176D3D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fledezma@minpublico.cl</w:t>
        </w:r>
      </w:hyperlink>
    </w:p>
    <w:p w14:paraId="62D24243" w14:textId="2027ADBC" w:rsidR="00F46561" w:rsidRPr="00C22BD2" w:rsidRDefault="00F46561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13.- </w:t>
      </w:r>
      <w:r w:rsidR="004B640E" w:rsidRPr="00C22BD2">
        <w:rPr>
          <w:rFonts w:ascii="Arial" w:hAnsi="Arial" w:cs="Arial"/>
          <w:sz w:val="22"/>
          <w:szCs w:val="22"/>
          <w:lang w:val="es-ES"/>
        </w:rPr>
        <w:t>Eduardo Ríos Briones</w:t>
      </w:r>
      <w:r w:rsidR="004B640E" w:rsidRPr="00C22BD2">
        <w:rPr>
          <w:rFonts w:ascii="Arial" w:hAnsi="Arial" w:cs="Arial"/>
          <w:sz w:val="22"/>
          <w:szCs w:val="22"/>
          <w:lang w:val="es-ES"/>
        </w:rPr>
        <w:tab/>
        <w:t xml:space="preserve">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7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erios@minpublico.cl</w:t>
        </w:r>
      </w:hyperlink>
    </w:p>
    <w:p w14:paraId="40E2623B" w14:textId="6270EFFC" w:rsidR="004B640E" w:rsidRPr="00C22BD2" w:rsidRDefault="004B640E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14.- Paula Barrueto Salgado 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8" w:history="1">
        <w:r w:rsidR="00C22BD2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pbarrueto@minpublico.cl</w:t>
        </w:r>
      </w:hyperlink>
    </w:p>
    <w:p w14:paraId="1EADD3A1" w14:textId="538F3972" w:rsidR="004B640E" w:rsidRPr="00C22BD2" w:rsidRDefault="004B640E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15</w:t>
      </w:r>
      <w:proofErr w:type="gramStart"/>
      <w:r w:rsidRPr="00C22BD2">
        <w:rPr>
          <w:rFonts w:ascii="Arial" w:hAnsi="Arial" w:cs="Arial"/>
          <w:sz w:val="22"/>
          <w:szCs w:val="22"/>
          <w:lang w:val="es-ES"/>
        </w:rPr>
        <w:t xml:space="preserve">- </w:t>
      </w:r>
      <w:r w:rsidR="00464E0D">
        <w:rPr>
          <w:rFonts w:ascii="Arial" w:hAnsi="Arial" w:cs="Arial"/>
          <w:sz w:val="22"/>
          <w:szCs w:val="22"/>
          <w:lang w:val="es-ES"/>
        </w:rPr>
        <w:t xml:space="preserve"> </w:t>
      </w:r>
      <w:r w:rsidRPr="00C22BD2">
        <w:rPr>
          <w:rFonts w:ascii="Arial" w:hAnsi="Arial" w:cs="Arial"/>
          <w:sz w:val="22"/>
          <w:szCs w:val="22"/>
          <w:lang w:val="es-ES"/>
        </w:rPr>
        <w:t>Guillermo</w:t>
      </w:r>
      <w:proofErr w:type="gramEnd"/>
      <w:r w:rsidRPr="00C22BD2">
        <w:rPr>
          <w:rFonts w:ascii="Arial" w:hAnsi="Arial" w:cs="Arial"/>
          <w:sz w:val="22"/>
          <w:szCs w:val="22"/>
          <w:lang w:val="es-ES"/>
        </w:rPr>
        <w:t xml:space="preserve"> Zárate Chacana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19" w:history="1">
        <w:r w:rsidR="00BA57FD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gzarate@minpublico.cl</w:t>
        </w:r>
      </w:hyperlink>
    </w:p>
    <w:p w14:paraId="2DF76F0F" w14:textId="02074131" w:rsidR="004B640E" w:rsidRPr="00C22BD2" w:rsidRDefault="004B640E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16.</w:t>
      </w:r>
      <w:r w:rsidR="004F7E89" w:rsidRPr="00C22BD2">
        <w:rPr>
          <w:rFonts w:ascii="Arial" w:hAnsi="Arial" w:cs="Arial"/>
          <w:sz w:val="22"/>
          <w:szCs w:val="22"/>
          <w:lang w:val="es-ES"/>
        </w:rPr>
        <w:t>- Loreto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Gallardo Miranda       </w:t>
      </w:r>
      <w:r w:rsidR="004F7E89" w:rsidRPr="00C22BD2">
        <w:rPr>
          <w:rFonts w:ascii="Arial" w:hAnsi="Arial" w:cs="Arial"/>
          <w:sz w:val="22"/>
          <w:szCs w:val="22"/>
          <w:lang w:val="es-ES"/>
        </w:rPr>
        <w:t xml:space="preserve">  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20" w:history="1">
        <w:r w:rsidR="004634E7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lgallardom@minpublico.cl</w:t>
        </w:r>
      </w:hyperlink>
    </w:p>
    <w:p w14:paraId="7DAAA59E" w14:textId="55A52DBE" w:rsidR="004F7E89" w:rsidRPr="00C22BD2" w:rsidRDefault="004F7E89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17.- Patricia Varas Pacheco</w:t>
      </w:r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       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21" w:history="1">
        <w:r w:rsidR="004634E7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pvaras@minpublico.cl</w:t>
        </w:r>
      </w:hyperlink>
    </w:p>
    <w:p w14:paraId="4BABB963" w14:textId="6BAB237E" w:rsidR="004F7E89" w:rsidRPr="00C22BD2" w:rsidRDefault="004F7E89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18.- Rolando Ramírez Arredondo   </w:t>
      </w:r>
      <w:r w:rsidR="00176D3D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hyperlink r:id="rId22" w:history="1">
        <w:r w:rsidR="004634E7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rramirez@minpublico.cl</w:t>
        </w:r>
      </w:hyperlink>
    </w:p>
    <w:p w14:paraId="04DBC2EE" w14:textId="458D8731" w:rsidR="00C22BD2" w:rsidRPr="00C22BD2" w:rsidRDefault="004F7E89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19.- </w:t>
      </w:r>
      <w:r w:rsidR="002338B3" w:rsidRPr="00C22BD2">
        <w:rPr>
          <w:rFonts w:ascii="Arial" w:hAnsi="Arial" w:cs="Arial"/>
          <w:sz w:val="22"/>
          <w:szCs w:val="22"/>
          <w:lang w:val="es-ES"/>
        </w:rPr>
        <w:t>Pablo Ave</w:t>
      </w:r>
      <w:r w:rsidR="00A54916" w:rsidRPr="00C22BD2">
        <w:rPr>
          <w:rFonts w:ascii="Arial" w:hAnsi="Arial" w:cs="Arial"/>
          <w:sz w:val="22"/>
          <w:szCs w:val="22"/>
          <w:lang w:val="es-ES"/>
        </w:rPr>
        <w:t xml:space="preserve">ndaño 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</w:r>
      <w:r w:rsidR="00EE6FB0" w:rsidRPr="00C22BD2">
        <w:rPr>
          <w:rFonts w:ascii="Arial" w:hAnsi="Arial" w:cs="Arial"/>
          <w:sz w:val="22"/>
          <w:szCs w:val="22"/>
          <w:lang w:val="es-ES"/>
        </w:rPr>
        <w:t>Barrera</w:t>
      </w:r>
      <w:r w:rsidR="004634E7" w:rsidRPr="00C22BD2">
        <w:rPr>
          <w:rFonts w:ascii="Arial" w:hAnsi="Arial" w:cs="Arial"/>
          <w:sz w:val="22"/>
          <w:szCs w:val="22"/>
          <w:lang w:val="es-ES"/>
        </w:rPr>
        <w:tab/>
        <w:t xml:space="preserve">       </w:t>
      </w:r>
      <w:r w:rsidR="000C70A8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0C70A8" w:rsidRPr="00C22BD2">
        <w:rPr>
          <w:rFonts w:ascii="Arial" w:hAnsi="Arial" w:cs="Arial"/>
          <w:sz w:val="22"/>
          <w:szCs w:val="22"/>
          <w:lang w:val="es-ES"/>
        </w:rPr>
        <w:tab/>
      </w:r>
      <w:hyperlink r:id="rId23" w:history="1">
        <w:r w:rsidR="00C22BD2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pavendano@minpublico.cl</w:t>
        </w:r>
      </w:hyperlink>
    </w:p>
    <w:p w14:paraId="27FE8677" w14:textId="7608151D" w:rsidR="002338B3" w:rsidRPr="00C22BD2" w:rsidRDefault="002338B3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20</w:t>
      </w:r>
      <w:r w:rsidR="00A54916" w:rsidRPr="00C22BD2">
        <w:rPr>
          <w:rFonts w:ascii="Arial" w:hAnsi="Arial" w:cs="Arial"/>
          <w:sz w:val="22"/>
          <w:szCs w:val="22"/>
          <w:lang w:val="es-ES"/>
        </w:rPr>
        <w:t xml:space="preserve">.- Fernando </w:t>
      </w:r>
      <w:r w:rsidR="000C70A8" w:rsidRPr="00C22BD2">
        <w:rPr>
          <w:rFonts w:ascii="Arial" w:hAnsi="Arial" w:cs="Arial"/>
          <w:sz w:val="22"/>
          <w:szCs w:val="22"/>
          <w:lang w:val="es-ES"/>
        </w:rPr>
        <w:t>Anais Salas</w:t>
      </w:r>
      <w:r w:rsidR="0067651A" w:rsidRPr="00C22BD2">
        <w:rPr>
          <w:rFonts w:ascii="Arial" w:hAnsi="Arial" w:cs="Arial"/>
          <w:sz w:val="22"/>
          <w:szCs w:val="22"/>
          <w:lang w:val="es-ES"/>
        </w:rPr>
        <w:t xml:space="preserve">                </w:t>
      </w:r>
      <w:r w:rsidR="000C70A8" w:rsidRPr="00C22BD2">
        <w:rPr>
          <w:rFonts w:ascii="Arial" w:hAnsi="Arial" w:cs="Arial"/>
          <w:sz w:val="22"/>
          <w:szCs w:val="22"/>
          <w:lang w:val="es-ES"/>
        </w:rPr>
        <w:tab/>
      </w:r>
      <w:hyperlink r:id="rId24" w:history="1">
        <w:r w:rsidR="00BA57FD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fanais@minpublico.cl</w:t>
        </w:r>
      </w:hyperlink>
    </w:p>
    <w:p w14:paraId="4CAF09F3" w14:textId="17A0633F" w:rsidR="00566C9C" w:rsidRPr="00C22BD2" w:rsidRDefault="00566C9C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21.- Ernesto Navarro </w:t>
      </w:r>
      <w:r w:rsidR="007D0690" w:rsidRPr="00C22BD2">
        <w:rPr>
          <w:rFonts w:ascii="Arial" w:hAnsi="Arial" w:cs="Arial"/>
          <w:sz w:val="22"/>
          <w:szCs w:val="22"/>
          <w:lang w:val="es-ES"/>
        </w:rPr>
        <w:t>Zamora</w:t>
      </w:r>
      <w:r w:rsidR="007D0690" w:rsidRPr="00C22BD2">
        <w:rPr>
          <w:rFonts w:ascii="Arial" w:hAnsi="Arial" w:cs="Arial"/>
          <w:sz w:val="22"/>
          <w:szCs w:val="22"/>
          <w:lang w:val="es-ES"/>
        </w:rPr>
        <w:tab/>
      </w:r>
      <w:r w:rsidR="007D0690" w:rsidRPr="00C22BD2">
        <w:rPr>
          <w:rFonts w:ascii="Arial" w:hAnsi="Arial" w:cs="Arial"/>
          <w:sz w:val="22"/>
          <w:szCs w:val="22"/>
          <w:lang w:val="es-ES"/>
        </w:rPr>
        <w:tab/>
      </w:r>
      <w:hyperlink r:id="rId25" w:history="1">
        <w:r w:rsidR="00BA57FD"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enavarro@minpublico.cl</w:t>
        </w:r>
      </w:hyperlink>
    </w:p>
    <w:p w14:paraId="4BEA8034" w14:textId="59E0CAC8" w:rsidR="00C22BD2" w:rsidRDefault="003D2D63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22.- </w:t>
      </w:r>
      <w:r w:rsidR="002F76DC" w:rsidRPr="00C22BD2">
        <w:rPr>
          <w:rFonts w:ascii="Arial" w:hAnsi="Arial" w:cs="Arial"/>
          <w:sz w:val="22"/>
          <w:szCs w:val="22"/>
          <w:lang w:val="es-ES"/>
        </w:rPr>
        <w:t xml:space="preserve">Sergio Moya </w:t>
      </w:r>
      <w:proofErr w:type="spellStart"/>
      <w:r w:rsidR="00C22BD2" w:rsidRPr="00C22BD2">
        <w:rPr>
          <w:rFonts w:ascii="Arial" w:hAnsi="Arial" w:cs="Arial"/>
          <w:sz w:val="22"/>
          <w:szCs w:val="22"/>
          <w:lang w:val="es-ES"/>
        </w:rPr>
        <w:t>Domke</w:t>
      </w:r>
      <w:proofErr w:type="spellEnd"/>
      <w:r w:rsidR="00C22BD2" w:rsidRPr="00C22BD2">
        <w:rPr>
          <w:rFonts w:ascii="Arial" w:hAnsi="Arial" w:cs="Arial"/>
          <w:sz w:val="22"/>
          <w:szCs w:val="22"/>
          <w:lang w:val="es-ES"/>
        </w:rPr>
        <w:tab/>
      </w:r>
      <w:r w:rsidR="00C22BD2" w:rsidRPr="00C22BD2">
        <w:rPr>
          <w:rFonts w:ascii="Arial" w:hAnsi="Arial" w:cs="Arial"/>
          <w:sz w:val="22"/>
          <w:szCs w:val="22"/>
          <w:lang w:val="es-ES"/>
        </w:rPr>
        <w:tab/>
      </w:r>
      <w:r w:rsidR="00C22BD2" w:rsidRPr="00C22BD2">
        <w:rPr>
          <w:rFonts w:ascii="Arial" w:hAnsi="Arial" w:cs="Arial"/>
          <w:sz w:val="22"/>
          <w:szCs w:val="22"/>
          <w:lang w:val="es-ES"/>
        </w:rPr>
        <w:tab/>
      </w:r>
      <w:hyperlink r:id="rId26" w:history="1">
        <w:r w:rsidR="00C22BD2"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smoya@minpublico.cl</w:t>
        </w:r>
      </w:hyperlink>
    </w:p>
    <w:p w14:paraId="1FD03A6B" w14:textId="1B252C0D" w:rsidR="00BA57FD" w:rsidRDefault="00BA57FD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23.- Luis Barraza Alarcón</w:t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hyperlink r:id="rId27" w:history="1">
        <w:r w:rsidRPr="00F957AD">
          <w:rPr>
            <w:rStyle w:val="Hipervnculo"/>
            <w:rFonts w:ascii="Arial" w:hAnsi="Arial" w:cs="Arial"/>
            <w:sz w:val="22"/>
            <w:szCs w:val="22"/>
            <w:lang w:val="es-ES"/>
          </w:rPr>
          <w:t>lbarraza@minpublico.cl</w:t>
        </w:r>
      </w:hyperlink>
    </w:p>
    <w:p w14:paraId="7D80E69B" w14:textId="2F971F0E" w:rsidR="00BA57FD" w:rsidRPr="00C22BD2" w:rsidRDefault="003F4DD9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24.</w:t>
      </w:r>
      <w:r w:rsidR="00464E0D">
        <w:rPr>
          <w:rFonts w:ascii="Arial" w:hAnsi="Arial" w:cs="Arial"/>
          <w:sz w:val="22"/>
          <w:szCs w:val="22"/>
          <w:lang w:val="es-ES"/>
        </w:rPr>
        <w:t xml:space="preserve">- </w:t>
      </w:r>
      <w:r>
        <w:rPr>
          <w:rFonts w:ascii="Arial" w:hAnsi="Arial" w:cs="Arial"/>
          <w:sz w:val="22"/>
          <w:szCs w:val="22"/>
          <w:lang w:val="es-ES"/>
        </w:rPr>
        <w:t>Paulina Brito</w:t>
      </w:r>
      <w:r w:rsidR="00464E0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464E0D">
        <w:rPr>
          <w:rFonts w:ascii="Arial" w:hAnsi="Arial" w:cs="Arial"/>
          <w:sz w:val="22"/>
          <w:szCs w:val="22"/>
          <w:lang w:val="es-ES"/>
        </w:rPr>
        <w:t>Doer</w:t>
      </w:r>
      <w:proofErr w:type="spellEnd"/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r>
        <w:rPr>
          <w:rFonts w:ascii="Arial" w:hAnsi="Arial" w:cs="Arial"/>
          <w:sz w:val="22"/>
          <w:szCs w:val="22"/>
          <w:lang w:val="es-ES"/>
        </w:rPr>
        <w:tab/>
      </w:r>
      <w:hyperlink r:id="rId28" w:history="1">
        <w:r w:rsidR="00464E0D" w:rsidRPr="00172B30">
          <w:rPr>
            <w:rStyle w:val="Hipervnculo"/>
            <w:rFonts w:ascii="Arial" w:hAnsi="Arial" w:cs="Arial"/>
            <w:sz w:val="22"/>
            <w:szCs w:val="22"/>
            <w:lang w:val="es-ES"/>
          </w:rPr>
          <w:t>pbrito@minpublico.cl</w:t>
        </w:r>
      </w:hyperlink>
      <w:r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25A324A" w14:textId="77777777" w:rsidR="00C22BD2" w:rsidRPr="00C22BD2" w:rsidRDefault="00C22BD2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657AAC9" w14:textId="77777777" w:rsidR="004B640E" w:rsidRPr="00C22BD2" w:rsidRDefault="004B640E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75148A81" w14:textId="77777777" w:rsidR="004B640E" w:rsidRPr="00C22BD2" w:rsidRDefault="004B640E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8B55600" w14:textId="77777777" w:rsidR="003B29D7" w:rsidRPr="00C22BD2" w:rsidRDefault="003B29D7" w:rsidP="00A906B1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9C269D1" w14:textId="5B259AEA" w:rsidR="001A559E" w:rsidRPr="00C22BD2" w:rsidRDefault="003B29D7" w:rsidP="004F7E8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SEGUNDO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: </w:t>
      </w:r>
      <w:r w:rsidR="004B640E" w:rsidRPr="00C22BD2">
        <w:rPr>
          <w:rFonts w:ascii="Arial" w:hAnsi="Arial" w:cs="Arial"/>
          <w:sz w:val="22"/>
          <w:szCs w:val="22"/>
          <w:lang w:val="es-ES"/>
        </w:rPr>
        <w:t xml:space="preserve"> Dentro de la </w:t>
      </w:r>
      <w:r w:rsidR="003F4DD9">
        <w:rPr>
          <w:rFonts w:ascii="Arial" w:hAnsi="Arial" w:cs="Arial"/>
          <w:sz w:val="22"/>
          <w:szCs w:val="22"/>
          <w:lang w:val="es-ES"/>
        </w:rPr>
        <w:t>C</w:t>
      </w:r>
      <w:r w:rsidR="004B640E" w:rsidRPr="00C22BD2">
        <w:rPr>
          <w:rFonts w:ascii="Arial" w:hAnsi="Arial" w:cs="Arial"/>
          <w:sz w:val="22"/>
          <w:szCs w:val="22"/>
          <w:lang w:val="es-ES"/>
        </w:rPr>
        <w:t xml:space="preserve">omisión, </w:t>
      </w:r>
      <w:r w:rsidR="00A54916" w:rsidRPr="00C22BD2">
        <w:rPr>
          <w:rFonts w:ascii="Arial" w:hAnsi="Arial" w:cs="Arial"/>
          <w:sz w:val="22"/>
          <w:szCs w:val="22"/>
          <w:lang w:val="es-ES"/>
        </w:rPr>
        <w:t>previa deliberación</w:t>
      </w:r>
      <w:r w:rsidR="003F4DD9">
        <w:rPr>
          <w:rFonts w:ascii="Arial" w:hAnsi="Arial" w:cs="Arial"/>
          <w:sz w:val="22"/>
          <w:szCs w:val="22"/>
          <w:lang w:val="es-ES"/>
        </w:rPr>
        <w:t>,</w:t>
      </w:r>
      <w:r w:rsidR="00A54916" w:rsidRPr="00C22BD2">
        <w:rPr>
          <w:rFonts w:ascii="Arial" w:hAnsi="Arial" w:cs="Arial"/>
          <w:sz w:val="22"/>
          <w:szCs w:val="22"/>
          <w:lang w:val="es-ES"/>
        </w:rPr>
        <w:t xml:space="preserve"> se designa</w:t>
      </w:r>
      <w:r w:rsidR="004B640E" w:rsidRPr="00C22BD2">
        <w:rPr>
          <w:rFonts w:ascii="Arial" w:hAnsi="Arial" w:cs="Arial"/>
          <w:sz w:val="22"/>
          <w:szCs w:val="22"/>
          <w:lang w:val="es-ES"/>
        </w:rPr>
        <w:t xml:space="preserve"> en las siguientes funciones:</w:t>
      </w:r>
    </w:p>
    <w:p w14:paraId="2A11E40C" w14:textId="77777777" w:rsidR="004B640E" w:rsidRPr="00C22BD2" w:rsidRDefault="004B640E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14:paraId="353423A4" w14:textId="2C5DABBD" w:rsidR="004B640E" w:rsidRPr="00C22BD2" w:rsidRDefault="004B640E" w:rsidP="004F7E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Presidente</w:t>
      </w:r>
      <w:r w:rsidRPr="00C22BD2">
        <w:rPr>
          <w:rFonts w:ascii="Arial" w:hAnsi="Arial" w:cs="Arial"/>
          <w:sz w:val="22"/>
          <w:szCs w:val="22"/>
          <w:lang w:val="es-ES"/>
        </w:rPr>
        <w:tab/>
      </w:r>
      <w:r w:rsidRPr="00C22BD2">
        <w:rPr>
          <w:rFonts w:ascii="Arial" w:hAnsi="Arial" w:cs="Arial"/>
          <w:sz w:val="22"/>
          <w:szCs w:val="22"/>
          <w:lang w:val="es-ES"/>
        </w:rPr>
        <w:tab/>
      </w:r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:    Patricia Ibarra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Pooley</w:t>
      </w:r>
      <w:proofErr w:type="spellEnd"/>
    </w:p>
    <w:p w14:paraId="3DC26A10" w14:textId="209235C6" w:rsidR="004B640E" w:rsidRPr="00C22BD2" w:rsidRDefault="004B640E" w:rsidP="004F7E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Vicepresidente</w:t>
      </w:r>
      <w:r w:rsidRPr="00C22BD2">
        <w:rPr>
          <w:rFonts w:ascii="Arial" w:hAnsi="Arial" w:cs="Arial"/>
          <w:sz w:val="22"/>
          <w:szCs w:val="22"/>
          <w:lang w:val="es-ES"/>
        </w:rPr>
        <w:tab/>
      </w:r>
      <w:r w:rsidRPr="00C22BD2">
        <w:rPr>
          <w:rFonts w:ascii="Arial" w:hAnsi="Arial" w:cs="Arial"/>
          <w:sz w:val="22"/>
          <w:szCs w:val="22"/>
          <w:lang w:val="es-ES"/>
        </w:rPr>
        <w:tab/>
        <w:t>:    Cristián Suárez Pérez.</w:t>
      </w:r>
    </w:p>
    <w:p w14:paraId="2C480B3E" w14:textId="2425A4AE" w:rsidR="004B640E" w:rsidRPr="00C22BD2" w:rsidRDefault="004B640E" w:rsidP="004F7E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Secretario </w:t>
      </w:r>
      <w:r w:rsidRPr="00C22BD2">
        <w:rPr>
          <w:rFonts w:ascii="Arial" w:hAnsi="Arial" w:cs="Arial"/>
          <w:sz w:val="22"/>
          <w:szCs w:val="22"/>
          <w:lang w:val="es-ES"/>
        </w:rPr>
        <w:tab/>
      </w:r>
      <w:r w:rsidRPr="00C22BD2">
        <w:rPr>
          <w:rFonts w:ascii="Arial" w:hAnsi="Arial" w:cs="Arial"/>
          <w:sz w:val="22"/>
          <w:szCs w:val="22"/>
          <w:lang w:val="es-ES"/>
        </w:rPr>
        <w:tab/>
      </w:r>
      <w:r w:rsidRPr="00C22BD2">
        <w:rPr>
          <w:rFonts w:ascii="Arial" w:hAnsi="Arial" w:cs="Arial"/>
          <w:sz w:val="22"/>
          <w:szCs w:val="22"/>
          <w:lang w:val="es-ES"/>
        </w:rPr>
        <w:tab/>
        <w:t>:     Luis Barraza Alarcón</w:t>
      </w:r>
    </w:p>
    <w:p w14:paraId="63C6289F" w14:textId="0F573294" w:rsidR="004B640E" w:rsidRPr="00C22BD2" w:rsidRDefault="004B640E" w:rsidP="004F7E89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Secretario Subrogante</w:t>
      </w:r>
      <w:r w:rsidRPr="00C22BD2">
        <w:rPr>
          <w:rFonts w:ascii="Arial" w:hAnsi="Arial" w:cs="Arial"/>
          <w:sz w:val="22"/>
          <w:szCs w:val="22"/>
          <w:lang w:val="es-ES"/>
        </w:rPr>
        <w:tab/>
        <w:t xml:space="preserve">:     Juan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Cheuquiante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Arce</w:t>
      </w:r>
    </w:p>
    <w:p w14:paraId="4411458F" w14:textId="77777777" w:rsidR="004B640E" w:rsidRPr="00C22BD2" w:rsidRDefault="004B640E" w:rsidP="004F7E8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03842735" w14:textId="77777777" w:rsidR="004B640E" w:rsidRPr="00C22BD2" w:rsidRDefault="004B640E" w:rsidP="004F7E89">
      <w:pPr>
        <w:jc w:val="both"/>
        <w:rPr>
          <w:rFonts w:ascii="Arial" w:hAnsi="Arial" w:cs="Arial"/>
          <w:sz w:val="22"/>
          <w:szCs w:val="22"/>
        </w:rPr>
      </w:pPr>
    </w:p>
    <w:p w14:paraId="586D4DEF" w14:textId="77777777" w:rsidR="003B29D7" w:rsidRPr="00C22BD2" w:rsidRDefault="003B29D7" w:rsidP="004F7E8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59D4641" w14:textId="51063027" w:rsidR="00810C19" w:rsidRPr="00C22BD2" w:rsidRDefault="003B29D7" w:rsidP="004F7E8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TERCERO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: </w:t>
      </w:r>
      <w:r w:rsidR="002F6116" w:rsidRPr="00C22BD2">
        <w:rPr>
          <w:rFonts w:ascii="Arial" w:hAnsi="Arial" w:cs="Arial"/>
          <w:sz w:val="22"/>
          <w:szCs w:val="22"/>
          <w:lang w:val="es-ES"/>
        </w:rPr>
        <w:t>Al objeto de</w:t>
      </w:r>
      <w:r w:rsidR="004F7E89" w:rsidRPr="00C22BD2">
        <w:rPr>
          <w:rFonts w:ascii="Arial" w:hAnsi="Arial" w:cs="Arial"/>
          <w:sz w:val="22"/>
          <w:szCs w:val="22"/>
          <w:lang w:val="es-ES"/>
        </w:rPr>
        <w:t xml:space="preserve"> avanzar</w:t>
      </w:r>
      <w:r w:rsidR="004B640E" w:rsidRPr="00C22BD2">
        <w:rPr>
          <w:rFonts w:ascii="Arial" w:hAnsi="Arial" w:cs="Arial"/>
          <w:sz w:val="22"/>
          <w:szCs w:val="22"/>
          <w:lang w:val="es-ES"/>
        </w:rPr>
        <w:t xml:space="preserve"> en las tareas de </w:t>
      </w:r>
      <w:r w:rsidR="00780920" w:rsidRPr="00C22BD2">
        <w:rPr>
          <w:rFonts w:ascii="Arial" w:hAnsi="Arial" w:cs="Arial"/>
          <w:sz w:val="22"/>
          <w:szCs w:val="22"/>
          <w:lang w:val="es-ES"/>
        </w:rPr>
        <w:t>la presente</w:t>
      </w:r>
      <w:r w:rsidR="004B640E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3F4DD9">
        <w:rPr>
          <w:rFonts w:ascii="Arial" w:hAnsi="Arial" w:cs="Arial"/>
          <w:sz w:val="22"/>
          <w:szCs w:val="22"/>
          <w:lang w:val="es-ES"/>
        </w:rPr>
        <w:t>C</w:t>
      </w:r>
      <w:r w:rsidR="004B640E" w:rsidRPr="00C22BD2">
        <w:rPr>
          <w:rFonts w:ascii="Arial" w:hAnsi="Arial" w:cs="Arial"/>
          <w:sz w:val="22"/>
          <w:szCs w:val="22"/>
          <w:lang w:val="es-ES"/>
        </w:rPr>
        <w:t>omisión, se crean tres subcomisiones:</w:t>
      </w:r>
    </w:p>
    <w:p w14:paraId="1D91A9E1" w14:textId="536ABE46" w:rsidR="004F7E89" w:rsidRPr="00C22BD2" w:rsidRDefault="004F7E89" w:rsidP="004F7E8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Labores investigativas del Ministerio Público.</w:t>
      </w:r>
    </w:p>
    <w:p w14:paraId="411268F5" w14:textId="588B9B20" w:rsidR="004F7E89" w:rsidRPr="00C22BD2" w:rsidRDefault="004F7E89" w:rsidP="004F7E8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Relación con Entes Públicos y Auxiliares.</w:t>
      </w:r>
    </w:p>
    <w:p w14:paraId="7ECAFF40" w14:textId="3916F9DC" w:rsidR="004F7E89" w:rsidRPr="00C22BD2" w:rsidRDefault="004F7E89" w:rsidP="004F7E8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Obligaciones con las víctimas y testigos</w:t>
      </w:r>
    </w:p>
    <w:p w14:paraId="131FDE92" w14:textId="48AA39FD" w:rsidR="001A559E" w:rsidRPr="00C22BD2" w:rsidRDefault="001A559E" w:rsidP="004F7E8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1209FD05" w14:textId="32D0A78E" w:rsidR="004F7E89" w:rsidRPr="00C22BD2" w:rsidRDefault="003B29D7" w:rsidP="004F7E8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b/>
          <w:bCs/>
          <w:sz w:val="22"/>
          <w:szCs w:val="22"/>
          <w:lang w:val="es-ES"/>
        </w:rPr>
        <w:t>CUARTO</w:t>
      </w:r>
      <w:r w:rsidRPr="00C22BD2">
        <w:rPr>
          <w:rFonts w:ascii="Arial" w:hAnsi="Arial" w:cs="Arial"/>
          <w:sz w:val="22"/>
          <w:szCs w:val="22"/>
          <w:lang w:val="es-ES"/>
        </w:rPr>
        <w:t>:</w:t>
      </w:r>
      <w:r w:rsidR="00D93DB8"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r w:rsidR="004F7E89" w:rsidRPr="00C22BD2">
        <w:rPr>
          <w:rFonts w:ascii="Arial" w:hAnsi="Arial" w:cs="Arial"/>
          <w:sz w:val="22"/>
          <w:szCs w:val="22"/>
          <w:lang w:val="es-ES"/>
        </w:rPr>
        <w:t xml:space="preserve"> Se definen que Fiscales participara en cada una de las subcomisiones establecidas en el punto tercero de la presente acta, esto es;</w:t>
      </w:r>
    </w:p>
    <w:p w14:paraId="09B8C0BD" w14:textId="0FC6D773" w:rsidR="004F7E89" w:rsidRPr="00C22BD2" w:rsidRDefault="004F7E89" w:rsidP="004F7E89">
      <w:pPr>
        <w:rPr>
          <w:rFonts w:ascii="Arial" w:hAnsi="Arial" w:cs="Arial"/>
          <w:sz w:val="22"/>
          <w:szCs w:val="22"/>
          <w:lang w:val="es-ES"/>
        </w:rPr>
      </w:pPr>
    </w:p>
    <w:p w14:paraId="4523B95C" w14:textId="05D9C28A" w:rsidR="004F7E89" w:rsidRPr="00C22BD2" w:rsidRDefault="004F7E89" w:rsidP="004F7E8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Labores investigativas del Ministerio Público.</w:t>
      </w:r>
    </w:p>
    <w:p w14:paraId="0E08E2BB" w14:textId="6E3BDCE8" w:rsidR="004F7E89" w:rsidRPr="00C22BD2" w:rsidRDefault="004F7E8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Francisco Ledezma Cerda</w:t>
      </w:r>
    </w:p>
    <w:p w14:paraId="0996A4CC" w14:textId="7B59C03E" w:rsidR="004F7E89" w:rsidRPr="00C22BD2" w:rsidRDefault="004F7E8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Rolando Ramírez Arredondo</w:t>
      </w:r>
    </w:p>
    <w:p w14:paraId="3D310B07" w14:textId="583B873D" w:rsidR="004F7E89" w:rsidRPr="00C22BD2" w:rsidRDefault="004F7E8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Paula Barrueto Salgado </w:t>
      </w:r>
    </w:p>
    <w:p w14:paraId="7EC01236" w14:textId="3981576D" w:rsidR="004F7E89" w:rsidRPr="00C22BD2" w:rsidRDefault="004F7E8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Marco Núñez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Núñez</w:t>
      </w:r>
      <w:proofErr w:type="spellEnd"/>
    </w:p>
    <w:p w14:paraId="2CD54FC6" w14:textId="796AC3CC" w:rsidR="003F4DD9" w:rsidRPr="003F4DD9" w:rsidRDefault="004F7E89" w:rsidP="003F4DD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Cristián Suarez Pére</w:t>
      </w:r>
      <w:r w:rsidR="003F4DD9">
        <w:rPr>
          <w:rFonts w:ascii="Arial" w:hAnsi="Arial" w:cs="Arial"/>
          <w:sz w:val="22"/>
          <w:szCs w:val="22"/>
          <w:lang w:val="es-ES"/>
        </w:rPr>
        <w:t>z</w:t>
      </w:r>
    </w:p>
    <w:p w14:paraId="76509A5A" w14:textId="3007A0C4" w:rsidR="004F7E89" w:rsidRPr="00C22BD2" w:rsidRDefault="004F7E8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lastRenderedPageBreak/>
        <w:t>Claudio Rebeco Muñoz.</w:t>
      </w:r>
    </w:p>
    <w:p w14:paraId="2FAF5140" w14:textId="52B930BC" w:rsidR="00780920" w:rsidRPr="00C22BD2" w:rsidRDefault="00780920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Juan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Cheuquiante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Arce</w:t>
      </w:r>
    </w:p>
    <w:p w14:paraId="258F6DE5" w14:textId="79895596" w:rsidR="00780920" w:rsidRDefault="00780920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Francisco Lanas Madrid </w:t>
      </w:r>
    </w:p>
    <w:p w14:paraId="24A5648A" w14:textId="0FE6699D" w:rsidR="009645A2" w:rsidRDefault="009645A2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Tania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Sironvalle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Sosa</w:t>
      </w:r>
    </w:p>
    <w:p w14:paraId="156E734B" w14:textId="3B63403B" w:rsidR="003F4DD9" w:rsidRPr="00C22BD2" w:rsidRDefault="003F4DD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Fernando Anaís Salas</w:t>
      </w:r>
    </w:p>
    <w:p w14:paraId="531F6EF4" w14:textId="77777777" w:rsidR="00464E0D" w:rsidRDefault="00464E0D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Eduardo Ríos Briones</w:t>
      </w:r>
    </w:p>
    <w:p w14:paraId="2A8B962F" w14:textId="3A726F2A" w:rsidR="004F7E89" w:rsidRPr="00C22BD2" w:rsidRDefault="00464E0D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ab/>
      </w:r>
    </w:p>
    <w:p w14:paraId="216463AB" w14:textId="29FDD39C" w:rsidR="004F7E89" w:rsidRPr="00C22BD2" w:rsidRDefault="004F7E89" w:rsidP="004F7E8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Relación con Entes Públicos y Auxiliares.</w:t>
      </w:r>
    </w:p>
    <w:p w14:paraId="09ABBFCC" w14:textId="739988B9" w:rsidR="004F7E89" w:rsidRPr="00C22BD2" w:rsidRDefault="004F7E8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Claudio Orellana Sepúlveda</w:t>
      </w:r>
    </w:p>
    <w:p w14:paraId="641F175E" w14:textId="4141AF23" w:rsidR="004F7E89" w:rsidRPr="00C22BD2" w:rsidRDefault="004F7E8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Rodrigo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Chinchon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Soto</w:t>
      </w:r>
    </w:p>
    <w:p w14:paraId="0FE8A8B6" w14:textId="3C19C472" w:rsidR="00780920" w:rsidRPr="00C22BD2" w:rsidRDefault="00780920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Luis Barraza Alarcón</w:t>
      </w:r>
    </w:p>
    <w:p w14:paraId="43922607" w14:textId="7F64FE01" w:rsidR="00780920" w:rsidRDefault="00780920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Loreto Gallardo Miranda</w:t>
      </w:r>
    </w:p>
    <w:p w14:paraId="60716A64" w14:textId="674BA2DC" w:rsidR="009645A2" w:rsidRDefault="009645A2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Sergio Moya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Domke</w:t>
      </w:r>
      <w:proofErr w:type="spellEnd"/>
    </w:p>
    <w:p w14:paraId="5BB3C6A9" w14:textId="69A3EA2E" w:rsidR="009645A2" w:rsidRDefault="009645A2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Tania </w:t>
      </w:r>
      <w:proofErr w:type="spellStart"/>
      <w:r>
        <w:rPr>
          <w:rFonts w:ascii="Arial" w:hAnsi="Arial" w:cs="Arial"/>
          <w:sz w:val="22"/>
          <w:szCs w:val="22"/>
          <w:lang w:val="es-ES"/>
        </w:rPr>
        <w:t>Sironvalle</w:t>
      </w:r>
      <w:proofErr w:type="spellEnd"/>
      <w:r>
        <w:rPr>
          <w:rFonts w:ascii="Arial" w:hAnsi="Arial" w:cs="Arial"/>
          <w:sz w:val="22"/>
          <w:szCs w:val="22"/>
          <w:lang w:val="es-ES"/>
        </w:rPr>
        <w:t xml:space="preserve"> Sosa</w:t>
      </w:r>
    </w:p>
    <w:p w14:paraId="505BDC59" w14:textId="35FC23B8" w:rsidR="003F4DD9" w:rsidRPr="00C22BD2" w:rsidRDefault="003F4DD9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Paulina Brito</w:t>
      </w:r>
      <w:r w:rsidR="00464E0D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464E0D">
        <w:rPr>
          <w:rFonts w:ascii="Arial" w:hAnsi="Arial" w:cs="Arial"/>
          <w:sz w:val="22"/>
          <w:szCs w:val="22"/>
          <w:lang w:val="es-ES"/>
        </w:rPr>
        <w:t>Doer</w:t>
      </w:r>
      <w:proofErr w:type="spellEnd"/>
    </w:p>
    <w:p w14:paraId="7F6F5C7B" w14:textId="79A03F83" w:rsidR="004F7E89" w:rsidRDefault="00464E0D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Ernesto Navarro Zamora</w:t>
      </w:r>
    </w:p>
    <w:p w14:paraId="13B17150" w14:textId="77777777" w:rsidR="0067298F" w:rsidRPr="00C22BD2" w:rsidRDefault="0067298F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</w:p>
    <w:p w14:paraId="5ADA5AC9" w14:textId="77777777" w:rsidR="004F7E89" w:rsidRPr="00C22BD2" w:rsidRDefault="004F7E89" w:rsidP="004F7E8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Obligaciones con las víctimas y testigos</w:t>
      </w:r>
    </w:p>
    <w:p w14:paraId="2F3B0529" w14:textId="7E17DE20" w:rsidR="004F7E89" w:rsidRPr="00C22BD2" w:rsidRDefault="00780920" w:rsidP="004F7E89">
      <w:pPr>
        <w:pStyle w:val="Prrafodelista"/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Patricia Ibarra </w:t>
      </w: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Pooley</w:t>
      </w:r>
      <w:proofErr w:type="spellEnd"/>
    </w:p>
    <w:p w14:paraId="5A440083" w14:textId="0A0DE93B" w:rsidR="004F7E89" w:rsidRPr="00C22BD2" w:rsidRDefault="00780920" w:rsidP="004F7E89">
      <w:pPr>
        <w:pStyle w:val="Prrafodelista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Patricia Varas</w:t>
      </w:r>
      <w:r w:rsidR="004F7E89" w:rsidRPr="00C22BD2">
        <w:rPr>
          <w:rFonts w:ascii="Arial" w:hAnsi="Arial" w:cs="Arial"/>
          <w:sz w:val="22"/>
          <w:szCs w:val="22"/>
          <w:lang w:val="es-ES"/>
        </w:rPr>
        <w:t xml:space="preserve"> Pacheco.</w:t>
      </w:r>
    </w:p>
    <w:p w14:paraId="0A364287" w14:textId="72BEBE29" w:rsidR="004F7E89" w:rsidRPr="00C22BD2" w:rsidRDefault="004F7E89" w:rsidP="004F7E89">
      <w:pPr>
        <w:pStyle w:val="Prrafodelista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Luis Miranda Flores.</w:t>
      </w:r>
    </w:p>
    <w:p w14:paraId="1A92300B" w14:textId="1A53965E" w:rsidR="004F7E89" w:rsidRPr="00C22BD2" w:rsidRDefault="004F7E89" w:rsidP="004F7E89">
      <w:pPr>
        <w:pStyle w:val="Prrafodelista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Guillermo Zarate</w:t>
      </w:r>
      <w:r w:rsidR="002F6116" w:rsidRPr="00C22BD2">
        <w:rPr>
          <w:rFonts w:ascii="Arial" w:hAnsi="Arial" w:cs="Arial"/>
          <w:sz w:val="22"/>
          <w:szCs w:val="22"/>
          <w:lang w:val="es-ES"/>
        </w:rPr>
        <w:t xml:space="preserve"> Chacana</w:t>
      </w:r>
    </w:p>
    <w:p w14:paraId="533B4A00" w14:textId="7112F6E1" w:rsidR="00780920" w:rsidRDefault="00780920" w:rsidP="004F7E89">
      <w:pPr>
        <w:pStyle w:val="Prrafodelista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>José Manuel Mac</w:t>
      </w:r>
      <w:r w:rsidR="009645A2">
        <w:rPr>
          <w:rFonts w:ascii="Arial" w:hAnsi="Arial" w:cs="Arial"/>
          <w:sz w:val="22"/>
          <w:szCs w:val="22"/>
          <w:lang w:val="es-ES"/>
        </w:rPr>
        <w:t>-</w:t>
      </w:r>
      <w:proofErr w:type="spellStart"/>
      <w:r w:rsidR="009645A2">
        <w:rPr>
          <w:rFonts w:ascii="Arial" w:hAnsi="Arial" w:cs="Arial"/>
          <w:sz w:val="22"/>
          <w:szCs w:val="22"/>
          <w:lang w:val="es-ES"/>
        </w:rPr>
        <w:t>N</w:t>
      </w:r>
      <w:r w:rsidRPr="00C22BD2">
        <w:rPr>
          <w:rFonts w:ascii="Arial" w:hAnsi="Arial" w:cs="Arial"/>
          <w:sz w:val="22"/>
          <w:szCs w:val="22"/>
          <w:lang w:val="es-ES"/>
        </w:rPr>
        <w:t>amara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14869C74" w14:textId="7DD99888" w:rsidR="009645A2" w:rsidRPr="00C22BD2" w:rsidRDefault="009645A2" w:rsidP="004F7E89">
      <w:pPr>
        <w:pStyle w:val="Prrafodelista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Pablo Avendaño Barrera</w:t>
      </w:r>
    </w:p>
    <w:p w14:paraId="392B9E7D" w14:textId="4A8AC10C" w:rsidR="004F7E89" w:rsidRPr="00C22BD2" w:rsidRDefault="004F7E89" w:rsidP="004F7E89">
      <w:pPr>
        <w:rPr>
          <w:rFonts w:ascii="Arial" w:hAnsi="Arial" w:cs="Arial"/>
          <w:sz w:val="22"/>
          <w:szCs w:val="22"/>
          <w:lang w:val="es-ES"/>
        </w:rPr>
      </w:pPr>
    </w:p>
    <w:p w14:paraId="481CBA48" w14:textId="77777777" w:rsidR="002F76DC" w:rsidRPr="00C22BD2" w:rsidRDefault="002F76DC" w:rsidP="004F7E89">
      <w:pPr>
        <w:rPr>
          <w:rFonts w:ascii="Arial" w:hAnsi="Arial" w:cs="Arial"/>
          <w:sz w:val="22"/>
          <w:szCs w:val="22"/>
          <w:lang w:val="es-ES"/>
        </w:rPr>
      </w:pPr>
    </w:p>
    <w:p w14:paraId="0600A23F" w14:textId="015E3C07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62ADA">
        <w:rPr>
          <w:rFonts w:ascii="Arial" w:hAnsi="Arial" w:cs="Arial"/>
          <w:b/>
          <w:bCs/>
          <w:sz w:val="22"/>
          <w:szCs w:val="22"/>
          <w:lang w:val="es-ES"/>
        </w:rPr>
        <w:t>QUINTO: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Las subcomisiones sesionar</w:t>
      </w:r>
      <w:r w:rsidR="009645A2">
        <w:rPr>
          <w:rFonts w:ascii="Arial" w:hAnsi="Arial" w:cs="Arial"/>
          <w:sz w:val="22"/>
          <w:szCs w:val="22"/>
          <w:lang w:val="es-ES"/>
        </w:rPr>
        <w:t>á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n el </w:t>
      </w:r>
      <w:r w:rsidR="002F76DC" w:rsidRPr="00C22BD2">
        <w:rPr>
          <w:rFonts w:ascii="Arial" w:hAnsi="Arial" w:cs="Arial"/>
          <w:sz w:val="22"/>
          <w:szCs w:val="22"/>
          <w:lang w:val="es-ES"/>
        </w:rPr>
        <w:t>martes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01 de junio a las 18:00 horas, en tanto que la comisión sesionar</w:t>
      </w:r>
      <w:r w:rsidR="009645A2">
        <w:rPr>
          <w:rFonts w:ascii="Arial" w:hAnsi="Arial" w:cs="Arial"/>
          <w:sz w:val="22"/>
          <w:szCs w:val="22"/>
          <w:lang w:val="es-ES"/>
        </w:rPr>
        <w:t>á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en pleno el miércoles 02 de junio de 2021, a las 18:00 horas.</w:t>
      </w:r>
    </w:p>
    <w:p w14:paraId="5E566106" w14:textId="32D51885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341A6B07" w14:textId="577A06D5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62ADA">
        <w:rPr>
          <w:rFonts w:ascii="Arial" w:hAnsi="Arial" w:cs="Arial"/>
          <w:b/>
          <w:bCs/>
          <w:sz w:val="22"/>
          <w:szCs w:val="22"/>
          <w:lang w:val="es-ES"/>
        </w:rPr>
        <w:t>SEXTO: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El secretario coordinar</w:t>
      </w:r>
      <w:r w:rsidR="009645A2">
        <w:rPr>
          <w:rFonts w:ascii="Arial" w:hAnsi="Arial" w:cs="Arial"/>
          <w:sz w:val="22"/>
          <w:szCs w:val="22"/>
          <w:lang w:val="es-ES"/>
        </w:rPr>
        <w:t>á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con Thiare Guevara secretaria de la asociación, la </w:t>
      </w:r>
      <w:r w:rsidR="002F76DC" w:rsidRPr="00C22BD2">
        <w:rPr>
          <w:rFonts w:ascii="Arial" w:hAnsi="Arial" w:cs="Arial"/>
          <w:sz w:val="22"/>
          <w:szCs w:val="22"/>
          <w:lang w:val="es-ES"/>
        </w:rPr>
        <w:t>coordinación de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la cuenta </w:t>
      </w:r>
      <w:proofErr w:type="gramStart"/>
      <w:r w:rsidRPr="00C22BD2">
        <w:rPr>
          <w:rFonts w:ascii="Arial" w:hAnsi="Arial" w:cs="Arial"/>
          <w:sz w:val="22"/>
          <w:szCs w:val="22"/>
          <w:lang w:val="es-ES"/>
        </w:rPr>
        <w:t>Zoom</w:t>
      </w:r>
      <w:proofErr w:type="gramEnd"/>
      <w:r w:rsidRPr="00C22BD2">
        <w:rPr>
          <w:rFonts w:ascii="Arial" w:hAnsi="Arial" w:cs="Arial"/>
          <w:sz w:val="22"/>
          <w:szCs w:val="22"/>
          <w:lang w:val="es-ES"/>
        </w:rPr>
        <w:t>, a objeto de que la comisión pueda sesionar.</w:t>
      </w:r>
    </w:p>
    <w:p w14:paraId="558FDC49" w14:textId="0B02C9C5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6E665839" w14:textId="77777777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862ADA">
        <w:rPr>
          <w:rFonts w:ascii="Arial" w:hAnsi="Arial" w:cs="Arial"/>
          <w:b/>
          <w:bCs/>
          <w:sz w:val="22"/>
          <w:szCs w:val="22"/>
          <w:lang w:val="es-ES"/>
        </w:rPr>
        <w:t>SEPTIMO:</w:t>
      </w:r>
      <w:r w:rsidRPr="00C22BD2">
        <w:rPr>
          <w:rFonts w:ascii="Arial" w:hAnsi="Arial" w:cs="Arial"/>
          <w:sz w:val="22"/>
          <w:szCs w:val="22"/>
          <w:lang w:val="es-ES"/>
        </w:rPr>
        <w:t xml:space="preserve">  Marcelo Leiva informa que la cuenta </w:t>
      </w:r>
      <w:proofErr w:type="gramStart"/>
      <w:r w:rsidRPr="00C22BD2">
        <w:rPr>
          <w:rFonts w:ascii="Arial" w:hAnsi="Arial" w:cs="Arial"/>
          <w:sz w:val="22"/>
          <w:szCs w:val="22"/>
          <w:lang w:val="es-ES"/>
        </w:rPr>
        <w:t>zoom</w:t>
      </w:r>
      <w:proofErr w:type="gramEnd"/>
      <w:r w:rsidRPr="00C22BD2">
        <w:rPr>
          <w:rFonts w:ascii="Arial" w:hAnsi="Arial" w:cs="Arial"/>
          <w:sz w:val="22"/>
          <w:szCs w:val="22"/>
          <w:lang w:val="es-ES"/>
        </w:rPr>
        <w:t xml:space="preserve"> corresponde a la siguiente:</w:t>
      </w:r>
    </w:p>
    <w:p w14:paraId="6489F7E5" w14:textId="39125346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 xml:space="preserve">Correo electrónico </w:t>
      </w:r>
      <w:r w:rsidRPr="00C22BD2">
        <w:rPr>
          <w:rFonts w:ascii="Arial" w:hAnsi="Arial" w:cs="Arial"/>
          <w:sz w:val="22"/>
          <w:szCs w:val="22"/>
          <w:lang w:val="es-ES"/>
        </w:rPr>
        <w:sym w:font="Wingdings" w:char="F0E0"/>
      </w:r>
      <w:r w:rsidRPr="00C22BD2">
        <w:rPr>
          <w:rFonts w:ascii="Arial" w:hAnsi="Arial" w:cs="Arial"/>
          <w:sz w:val="22"/>
          <w:szCs w:val="22"/>
          <w:lang w:val="es-ES"/>
        </w:rPr>
        <w:t xml:space="preserve"> </w:t>
      </w:r>
      <w:hyperlink r:id="rId29" w:history="1">
        <w:r w:rsidRPr="00C22BD2">
          <w:rPr>
            <w:rStyle w:val="Hipervnculo"/>
            <w:rFonts w:ascii="Arial" w:hAnsi="Arial" w:cs="Arial"/>
            <w:sz w:val="22"/>
            <w:szCs w:val="22"/>
            <w:lang w:val="es-ES"/>
          </w:rPr>
          <w:t>fiscales2@fiscales.cl</w:t>
        </w:r>
      </w:hyperlink>
    </w:p>
    <w:p w14:paraId="0503379A" w14:textId="28BA90CC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  <w:proofErr w:type="spellStart"/>
      <w:r w:rsidRPr="00C22BD2">
        <w:rPr>
          <w:rFonts w:ascii="Arial" w:hAnsi="Arial" w:cs="Arial"/>
          <w:sz w:val="22"/>
          <w:szCs w:val="22"/>
          <w:lang w:val="es-ES"/>
        </w:rPr>
        <w:t>Password</w:t>
      </w:r>
      <w:proofErr w:type="spellEnd"/>
      <w:r w:rsidRPr="00C22BD2">
        <w:rPr>
          <w:rFonts w:ascii="Arial" w:hAnsi="Arial" w:cs="Arial"/>
          <w:sz w:val="22"/>
          <w:szCs w:val="22"/>
          <w:lang w:val="es-ES"/>
        </w:rPr>
        <w:t xml:space="preserve">                 </w:t>
      </w:r>
      <w:r w:rsidRPr="00C22BD2">
        <w:rPr>
          <w:rFonts w:ascii="Arial" w:hAnsi="Arial" w:cs="Arial"/>
          <w:sz w:val="22"/>
          <w:szCs w:val="22"/>
          <w:lang w:val="es-ES"/>
        </w:rPr>
        <w:sym w:font="Wingdings" w:char="F0E0"/>
      </w:r>
      <w:r w:rsidRPr="00C22BD2">
        <w:rPr>
          <w:rFonts w:ascii="Arial" w:hAnsi="Arial" w:cs="Arial"/>
          <w:sz w:val="22"/>
          <w:szCs w:val="22"/>
          <w:lang w:val="es-ES"/>
        </w:rPr>
        <w:t xml:space="preserve"> anfcomisión2</w:t>
      </w:r>
    </w:p>
    <w:p w14:paraId="2D6619D7" w14:textId="77777777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D02F373" w14:textId="77777777" w:rsidR="00780920" w:rsidRPr="00C22BD2" w:rsidRDefault="00780920" w:rsidP="00862ADA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65A0C52" w14:textId="77777777" w:rsidR="00D93DB8" w:rsidRPr="00C22BD2" w:rsidRDefault="009F1157" w:rsidP="00A906B1">
      <w:pPr>
        <w:jc w:val="both"/>
        <w:rPr>
          <w:rFonts w:ascii="Arial" w:hAnsi="Arial" w:cs="Arial"/>
          <w:sz w:val="22"/>
          <w:szCs w:val="22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ab/>
      </w:r>
    </w:p>
    <w:p w14:paraId="6E8D2DFE" w14:textId="0E465FF3" w:rsidR="008D59C9" w:rsidRPr="00C22BD2" w:rsidRDefault="00D93DB8" w:rsidP="00A906B1">
      <w:pPr>
        <w:jc w:val="both"/>
        <w:rPr>
          <w:rFonts w:ascii="Arial" w:hAnsi="Arial" w:cs="Arial"/>
          <w:sz w:val="22"/>
          <w:szCs w:val="22"/>
          <w:u w:val="single"/>
          <w:lang w:val="es-ES"/>
        </w:rPr>
      </w:pPr>
      <w:r w:rsidRPr="00C22BD2">
        <w:rPr>
          <w:rFonts w:ascii="Arial" w:hAnsi="Arial" w:cs="Arial"/>
          <w:sz w:val="22"/>
          <w:szCs w:val="22"/>
          <w:lang w:val="es-ES"/>
        </w:rPr>
        <w:tab/>
      </w:r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Siendo las </w:t>
      </w:r>
      <w:proofErr w:type="gramStart"/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>13:</w:t>
      </w:r>
      <w:r w:rsidR="0030227A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00 </w:t>
      </w:r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 horas</w:t>
      </w:r>
      <w:proofErr w:type="gramEnd"/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 </w:t>
      </w:r>
      <w:r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 de hoy 29 de mayo de 2021 </w:t>
      </w:r>
      <w:r w:rsidR="009F1157" w:rsidRPr="00C22BD2">
        <w:rPr>
          <w:rFonts w:ascii="Arial" w:hAnsi="Arial" w:cs="Arial"/>
          <w:sz w:val="22"/>
          <w:szCs w:val="22"/>
          <w:u w:val="single"/>
          <w:lang w:val="es-ES"/>
        </w:rPr>
        <w:t xml:space="preserve">se da término </w:t>
      </w:r>
      <w:r w:rsidR="008D59C9" w:rsidRPr="00C22BD2">
        <w:rPr>
          <w:rFonts w:ascii="Arial" w:hAnsi="Arial" w:cs="Arial"/>
          <w:sz w:val="22"/>
          <w:szCs w:val="22"/>
          <w:u w:val="single"/>
          <w:lang w:val="es-ES"/>
        </w:rPr>
        <w:t>a la sesión.</w:t>
      </w:r>
    </w:p>
    <w:p w14:paraId="68943D26" w14:textId="393375BC" w:rsidR="00601BEE" w:rsidRPr="00C22BD2" w:rsidRDefault="00601BEE">
      <w:pPr>
        <w:rPr>
          <w:rFonts w:ascii="Arial" w:hAnsi="Arial" w:cs="Arial"/>
          <w:sz w:val="22"/>
          <w:szCs w:val="22"/>
          <w:lang w:val="es-ES"/>
        </w:rPr>
      </w:pPr>
    </w:p>
    <w:p w14:paraId="06387BAD" w14:textId="3FED4F2D" w:rsidR="00D93DB8" w:rsidRPr="00C22BD2" w:rsidRDefault="00D93DB8">
      <w:pPr>
        <w:rPr>
          <w:rFonts w:ascii="Arial" w:hAnsi="Arial" w:cs="Arial"/>
          <w:sz w:val="22"/>
          <w:szCs w:val="22"/>
          <w:lang w:val="es-ES"/>
        </w:rPr>
      </w:pPr>
    </w:p>
    <w:p w14:paraId="0E033516" w14:textId="2C184843" w:rsidR="00D93DB8" w:rsidRPr="00C22BD2" w:rsidRDefault="00D93DB8">
      <w:pPr>
        <w:rPr>
          <w:rFonts w:ascii="Arial" w:hAnsi="Arial" w:cs="Arial"/>
          <w:sz w:val="22"/>
          <w:szCs w:val="22"/>
          <w:lang w:val="es-ES"/>
        </w:rPr>
      </w:pPr>
    </w:p>
    <w:p w14:paraId="3EECD308" w14:textId="71D20600" w:rsidR="00D93DB8" w:rsidRPr="00C22BD2" w:rsidRDefault="00D93DB8">
      <w:pPr>
        <w:rPr>
          <w:rFonts w:ascii="Arial" w:hAnsi="Arial" w:cs="Arial"/>
          <w:sz w:val="22"/>
          <w:szCs w:val="22"/>
          <w:lang w:val="es-ES"/>
        </w:rPr>
      </w:pPr>
    </w:p>
    <w:sectPr w:rsidR="00D93DB8" w:rsidRPr="00C22BD2" w:rsidSect="00D93DB8">
      <w:pgSz w:w="12240" w:h="1872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7B64"/>
    <w:multiLevelType w:val="hybridMultilevel"/>
    <w:tmpl w:val="E71CDD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676753"/>
    <w:multiLevelType w:val="hybridMultilevel"/>
    <w:tmpl w:val="65B2E8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675CE"/>
    <w:multiLevelType w:val="hybridMultilevel"/>
    <w:tmpl w:val="605E5C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06D46"/>
    <w:multiLevelType w:val="hybridMultilevel"/>
    <w:tmpl w:val="B7688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D7DF9"/>
    <w:multiLevelType w:val="hybridMultilevel"/>
    <w:tmpl w:val="07324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3181D"/>
    <w:multiLevelType w:val="hybridMultilevel"/>
    <w:tmpl w:val="9C026C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EE"/>
    <w:rsid w:val="00046989"/>
    <w:rsid w:val="00086F8A"/>
    <w:rsid w:val="000C49CE"/>
    <w:rsid w:val="000C70A8"/>
    <w:rsid w:val="001153E2"/>
    <w:rsid w:val="00115ECE"/>
    <w:rsid w:val="00176D3D"/>
    <w:rsid w:val="001A559E"/>
    <w:rsid w:val="001D086B"/>
    <w:rsid w:val="001F64B4"/>
    <w:rsid w:val="002338B3"/>
    <w:rsid w:val="00262B15"/>
    <w:rsid w:val="002F6116"/>
    <w:rsid w:val="002F76DC"/>
    <w:rsid w:val="0030227A"/>
    <w:rsid w:val="00386B94"/>
    <w:rsid w:val="003B29D7"/>
    <w:rsid w:val="003D2D63"/>
    <w:rsid w:val="003F4DD9"/>
    <w:rsid w:val="004634E7"/>
    <w:rsid w:val="00464E0D"/>
    <w:rsid w:val="00485E97"/>
    <w:rsid w:val="004B640E"/>
    <w:rsid w:val="004F7E89"/>
    <w:rsid w:val="00566C9C"/>
    <w:rsid w:val="0058046D"/>
    <w:rsid w:val="00601BEE"/>
    <w:rsid w:val="00633D97"/>
    <w:rsid w:val="0067298F"/>
    <w:rsid w:val="0067651A"/>
    <w:rsid w:val="00780920"/>
    <w:rsid w:val="007D0690"/>
    <w:rsid w:val="007D634D"/>
    <w:rsid w:val="007F69D3"/>
    <w:rsid w:val="00862ADA"/>
    <w:rsid w:val="008648F6"/>
    <w:rsid w:val="008D59C9"/>
    <w:rsid w:val="009645A2"/>
    <w:rsid w:val="009F1157"/>
    <w:rsid w:val="00A54916"/>
    <w:rsid w:val="00A906B1"/>
    <w:rsid w:val="00B31F7D"/>
    <w:rsid w:val="00BA57FD"/>
    <w:rsid w:val="00C22BD2"/>
    <w:rsid w:val="00CB4574"/>
    <w:rsid w:val="00D76B0C"/>
    <w:rsid w:val="00D93DB8"/>
    <w:rsid w:val="00E340A8"/>
    <w:rsid w:val="00EE0C1D"/>
    <w:rsid w:val="00EE6FB0"/>
    <w:rsid w:val="00F46561"/>
    <w:rsid w:val="00F86040"/>
    <w:rsid w:val="00FB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D620B"/>
  <w15:chartTrackingRefBased/>
  <w15:docId w15:val="{7F04921F-AC01-8E47-A534-9652C87B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559E"/>
    <w:pPr>
      <w:ind w:left="720"/>
      <w:contextualSpacing/>
    </w:pPr>
    <w:rPr>
      <w:lang w:eastAsia="zh-CN"/>
    </w:rPr>
  </w:style>
  <w:style w:type="character" w:styleId="Hipervnculo">
    <w:name w:val="Hyperlink"/>
    <w:basedOn w:val="Fuentedeprrafopredeter"/>
    <w:uiPriority w:val="99"/>
    <w:unhideWhenUsed/>
    <w:rsid w:val="001A559E"/>
    <w:rPr>
      <w:color w:val="0563C1" w:themeColor="hyperlink"/>
      <w:u w:val="single"/>
    </w:rPr>
  </w:style>
  <w:style w:type="character" w:customStyle="1" w:styleId="rpc41">
    <w:name w:val="_rpc_41"/>
    <w:basedOn w:val="Fuentedeprrafopredeter"/>
    <w:rsid w:val="001A559E"/>
  </w:style>
  <w:style w:type="character" w:styleId="Mencinsinresolver">
    <w:name w:val="Unresolved Mention"/>
    <w:basedOn w:val="Fuentedeprrafopredeter"/>
    <w:uiPriority w:val="99"/>
    <w:semiHidden/>
    <w:unhideWhenUsed/>
    <w:rsid w:val="001A559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55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cnamara@minpublico.cl" TargetMode="External"/><Relationship Id="rId13" Type="http://schemas.openxmlformats.org/officeDocument/2006/relationships/hyperlink" Target="mailto:mnunez@minpublico.cl" TargetMode="External"/><Relationship Id="rId18" Type="http://schemas.openxmlformats.org/officeDocument/2006/relationships/hyperlink" Target="mailto:pbarrueto@minpublico.cl" TargetMode="External"/><Relationship Id="rId26" Type="http://schemas.openxmlformats.org/officeDocument/2006/relationships/hyperlink" Target="mailto:smoya@minpublico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varas@minpublico.cl" TargetMode="External"/><Relationship Id="rId7" Type="http://schemas.openxmlformats.org/officeDocument/2006/relationships/hyperlink" Target="mailto:flanas@minpublico.cl" TargetMode="External"/><Relationship Id="rId12" Type="http://schemas.openxmlformats.org/officeDocument/2006/relationships/hyperlink" Target="mailto:lmiranda@minublico.cl" TargetMode="External"/><Relationship Id="rId17" Type="http://schemas.openxmlformats.org/officeDocument/2006/relationships/hyperlink" Target="mailto:erios@minpublico.cl" TargetMode="External"/><Relationship Id="rId25" Type="http://schemas.openxmlformats.org/officeDocument/2006/relationships/hyperlink" Target="mailto:enavarro@minpublico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fledezma@minpublico.cl" TargetMode="External"/><Relationship Id="rId20" Type="http://schemas.openxmlformats.org/officeDocument/2006/relationships/hyperlink" Target="mailto:lgallardom@minpublico.cl" TargetMode="External"/><Relationship Id="rId29" Type="http://schemas.openxmlformats.org/officeDocument/2006/relationships/hyperlink" Target="mailto:fiscales2@fiscales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suarez@minpublico.cl" TargetMode="External"/><Relationship Id="rId11" Type="http://schemas.openxmlformats.org/officeDocument/2006/relationships/hyperlink" Target="mailto:pibarra@minpublico.cl" TargetMode="External"/><Relationship Id="rId24" Type="http://schemas.openxmlformats.org/officeDocument/2006/relationships/hyperlink" Target="mailto:fanais@minpublico.cl" TargetMode="External"/><Relationship Id="rId5" Type="http://schemas.openxmlformats.org/officeDocument/2006/relationships/hyperlink" Target="mailto:corellana@minpublico.cl" TargetMode="External"/><Relationship Id="rId15" Type="http://schemas.openxmlformats.org/officeDocument/2006/relationships/hyperlink" Target="mailto:crebeco@minpublico.cl" TargetMode="External"/><Relationship Id="rId23" Type="http://schemas.openxmlformats.org/officeDocument/2006/relationships/hyperlink" Target="mailto:pavendano@minpublico.cl" TargetMode="External"/><Relationship Id="rId28" Type="http://schemas.openxmlformats.org/officeDocument/2006/relationships/hyperlink" Target="mailto:pbrito@minpublico.cl" TargetMode="External"/><Relationship Id="rId10" Type="http://schemas.openxmlformats.org/officeDocument/2006/relationships/hyperlink" Target="mailto:rchichon@minpublico.cl" TargetMode="External"/><Relationship Id="rId19" Type="http://schemas.openxmlformats.org/officeDocument/2006/relationships/hyperlink" Target="mailto:gzarate@minpublico.c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cheuquiante@minpublico.cl" TargetMode="External"/><Relationship Id="rId14" Type="http://schemas.openxmlformats.org/officeDocument/2006/relationships/hyperlink" Target="mailto:tsironvalle@minpublico.cl" TargetMode="External"/><Relationship Id="rId22" Type="http://schemas.openxmlformats.org/officeDocument/2006/relationships/hyperlink" Target="mailto:rramirez@minpublico.cl" TargetMode="External"/><Relationship Id="rId27" Type="http://schemas.openxmlformats.org/officeDocument/2006/relationships/hyperlink" Target="mailto:lbarraza@minpublico.c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Ignacio Iriarte</cp:lastModifiedBy>
  <cp:revision>2</cp:revision>
  <dcterms:created xsi:type="dcterms:W3CDTF">2021-05-31T19:40:00Z</dcterms:created>
  <dcterms:modified xsi:type="dcterms:W3CDTF">2021-05-31T19:40:00Z</dcterms:modified>
</cp:coreProperties>
</file>